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РОССИЙСКАЯ ФЕДЕРАЦИЯ</w:t>
      </w:r>
    </w:p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СРЕДНЕСИБИРСКОГО </w:t>
      </w:r>
      <w:r w:rsidRPr="006401BC">
        <w:rPr>
          <w:b/>
          <w:sz w:val="28"/>
          <w:szCs w:val="28"/>
        </w:rPr>
        <w:t>СЕЛЬСОВЕТА</w:t>
      </w:r>
    </w:p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ТАЛЬМЕНСКОГО РАЙОНА АЛТАЙСКОГО КРАЯ</w:t>
      </w: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6E49E6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6EDE" w:rsidRDefault="00056EDE" w:rsidP="00056EDE">
      <w:pPr>
        <w:tabs>
          <w:tab w:val="left" w:pos="4256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>2020 г.                                                                                                     № 3</w:t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056EDE" w:rsidRPr="006E49E6" w:rsidRDefault="00056EDE" w:rsidP="00056EDE">
      <w:pPr>
        <w:tabs>
          <w:tab w:val="left" w:pos="4256"/>
        </w:tabs>
        <w:rPr>
          <w:szCs w:val="24"/>
        </w:rPr>
      </w:pPr>
      <w:r w:rsidRPr="00BE58A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BE58A9">
        <w:rPr>
          <w:sz w:val="24"/>
          <w:szCs w:val="24"/>
        </w:rPr>
        <w:t xml:space="preserve">                              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3968"/>
        <w:rPr>
          <w:rFonts w:ascii="Times New Roman" w:hAnsi="Times New Roman"/>
          <w:b w:val="0"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6A0">
        <w:rPr>
          <w:rFonts w:ascii="Times New Roman" w:hAnsi="Times New Roman"/>
          <w:b w:val="0"/>
          <w:sz w:val="28"/>
          <w:szCs w:val="28"/>
        </w:rPr>
        <w:t>Об отмене постановления № 25 от 29.08.18 г.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местного значения транспортного средства, осуществляющего перевозку  тяжеловесных и (или) крупногабаритных грузов» и № 22</w:t>
      </w:r>
    </w:p>
    <w:p w:rsidR="00056EDE" w:rsidRPr="00C506A0" w:rsidRDefault="00056EDE" w:rsidP="00056EDE">
      <w:pPr>
        <w:tabs>
          <w:tab w:val="left" w:pos="4256"/>
        </w:tabs>
        <w:rPr>
          <w:sz w:val="28"/>
          <w:szCs w:val="28"/>
        </w:rPr>
      </w:pPr>
      <w:r w:rsidRPr="00C506A0">
        <w:rPr>
          <w:sz w:val="28"/>
          <w:szCs w:val="28"/>
        </w:rPr>
        <w:t>от 26.07.19 О внесении изменений в административный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 регламент «Выдача специального разрешения 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на движение по автомобильным дорогам 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 местного значения транспортного средства,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 осуществляющего перевозку  тяжеловесных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 и (или) крупногабаритных грузов» </w:t>
      </w:r>
    </w:p>
    <w:p w:rsidR="00056EDE" w:rsidRPr="00C506A0" w:rsidRDefault="00056EDE" w:rsidP="00056EDE">
      <w:pPr>
        <w:tabs>
          <w:tab w:val="left" w:pos="4256"/>
        </w:tabs>
      </w:pPr>
    </w:p>
    <w:p w:rsidR="00056EDE" w:rsidRPr="00C84CB6" w:rsidRDefault="00056EDE" w:rsidP="00056EDE">
      <w:pPr>
        <w:pStyle w:val="a5"/>
        <w:tabs>
          <w:tab w:val="left" w:pos="4256"/>
        </w:tabs>
        <w:ind w:right="4819"/>
        <w:jc w:val="both"/>
        <w:rPr>
          <w:strike/>
          <w:sz w:val="28"/>
          <w:szCs w:val="28"/>
        </w:rPr>
      </w:pPr>
    </w:p>
    <w:p w:rsidR="00056EDE" w:rsidRDefault="00056EDE" w:rsidP="00056EDE">
      <w:pPr>
        <w:tabs>
          <w:tab w:val="left" w:pos="4256"/>
        </w:tabs>
        <w:spacing w:line="360" w:lineRule="auto"/>
        <w:jc w:val="both"/>
        <w:rPr>
          <w:sz w:val="12"/>
          <w:szCs w:val="28"/>
        </w:rPr>
      </w:pPr>
    </w:p>
    <w:p w:rsidR="00056EDE" w:rsidRDefault="00056EDE" w:rsidP="00056EDE">
      <w:pPr>
        <w:tabs>
          <w:tab w:val="left" w:pos="4256"/>
        </w:tabs>
        <w:ind w:firstLine="851"/>
        <w:jc w:val="both"/>
        <w:rPr>
          <w:sz w:val="28"/>
          <w:szCs w:val="28"/>
        </w:rPr>
      </w:pPr>
      <w:r w:rsidRPr="004A043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14 ФЗ от 06.10.2003 № 131-ФЗ " Об общих принципах организации местного самоуправления в РФ"</w:t>
      </w:r>
      <w:r w:rsidRPr="004A04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13. ФЗ от 08.11.2007 № 257 - ФЗ "Об автомобильных дорогах и дорожной деятельности в Российский Федерации о внесении изменений в отдельные законодательные акты Российской Федерации"; на основании протеста прокуратуры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от 23.12.2019 № 02-46-2019,</w:t>
      </w:r>
    </w:p>
    <w:p w:rsidR="00056EDE" w:rsidRDefault="00056EDE" w:rsidP="00056EDE">
      <w:pPr>
        <w:tabs>
          <w:tab w:val="left" w:pos="4256"/>
        </w:tabs>
        <w:ind w:firstLine="851"/>
        <w:jc w:val="both"/>
        <w:rPr>
          <w:sz w:val="28"/>
          <w:szCs w:val="28"/>
        </w:rPr>
      </w:pPr>
    </w:p>
    <w:p w:rsidR="00056EDE" w:rsidRPr="004A0438" w:rsidRDefault="00056EDE" w:rsidP="00056EDE">
      <w:pPr>
        <w:tabs>
          <w:tab w:val="left" w:pos="4256"/>
        </w:tabs>
        <w:ind w:firstLine="851"/>
        <w:jc w:val="both"/>
        <w:rPr>
          <w:sz w:val="12"/>
          <w:szCs w:val="28"/>
        </w:rPr>
      </w:pPr>
    </w:p>
    <w:p w:rsidR="00056EDE" w:rsidRDefault="00056EDE" w:rsidP="00056EDE">
      <w:pPr>
        <w:tabs>
          <w:tab w:val="left" w:pos="4256"/>
        </w:tabs>
        <w:spacing w:line="360" w:lineRule="auto"/>
        <w:jc w:val="center"/>
        <w:rPr>
          <w:b/>
          <w:sz w:val="28"/>
          <w:szCs w:val="28"/>
        </w:rPr>
      </w:pPr>
      <w:r w:rsidRPr="0029406F">
        <w:rPr>
          <w:sz w:val="28"/>
          <w:szCs w:val="28"/>
        </w:rPr>
        <w:t>ПОСТАНОВЛЯЮ: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t xml:space="preserve">1. Отменить постановление № 25 от 29.08.18 г.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местного значения транспортного средства, осуществляющего перевозку  тяжеловесных и (или) крупногабаритных грузов» и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Pr="00C506A0">
        <w:rPr>
          <w:rFonts w:ascii="Times New Roman" w:hAnsi="Times New Roman"/>
          <w:b w:val="0"/>
          <w:sz w:val="28"/>
          <w:szCs w:val="28"/>
        </w:rPr>
        <w:t>№ 22</w:t>
      </w:r>
    </w:p>
    <w:p w:rsidR="00056EDE" w:rsidRPr="00C506A0" w:rsidRDefault="00056EDE" w:rsidP="00056EDE">
      <w:pPr>
        <w:tabs>
          <w:tab w:val="left" w:pos="4256"/>
        </w:tabs>
        <w:ind w:right="-1"/>
        <w:jc w:val="both"/>
        <w:rPr>
          <w:sz w:val="28"/>
          <w:szCs w:val="28"/>
        </w:rPr>
      </w:pPr>
      <w:r w:rsidRPr="00C506A0">
        <w:rPr>
          <w:sz w:val="28"/>
          <w:szCs w:val="28"/>
        </w:rPr>
        <w:t>от 26.07.19 О внесении изменений в административный</w:t>
      </w:r>
      <w:r>
        <w:rPr>
          <w:sz w:val="28"/>
          <w:szCs w:val="28"/>
        </w:rPr>
        <w:t xml:space="preserve"> </w:t>
      </w:r>
      <w:r w:rsidRPr="00C506A0">
        <w:rPr>
          <w:sz w:val="28"/>
          <w:szCs w:val="28"/>
        </w:rPr>
        <w:t xml:space="preserve"> регламент «Выдача специального разрешения на движение по автомобильным дорогам 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C506A0">
        <w:rPr>
          <w:rFonts w:ascii="Times New Roman" w:hAnsi="Times New Roman"/>
          <w:b w:val="0"/>
          <w:sz w:val="28"/>
          <w:szCs w:val="28"/>
        </w:rPr>
        <w:lastRenderedPageBreak/>
        <w:t xml:space="preserve"> местного значения транспортного средства,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506A0">
        <w:rPr>
          <w:rFonts w:ascii="Times New Roman" w:hAnsi="Times New Roman"/>
          <w:b w:val="0"/>
          <w:sz w:val="28"/>
          <w:szCs w:val="28"/>
        </w:rPr>
        <w:t xml:space="preserve"> осуществляющего перевозку  тяжеловесных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506A0">
        <w:rPr>
          <w:rFonts w:ascii="Times New Roman" w:hAnsi="Times New Roman"/>
          <w:b w:val="0"/>
          <w:sz w:val="28"/>
          <w:szCs w:val="28"/>
        </w:rPr>
        <w:t xml:space="preserve">и (или) крупногабаритных грузов» </w:t>
      </w:r>
    </w:p>
    <w:p w:rsidR="00056EDE" w:rsidRPr="00D84DA2" w:rsidRDefault="00056EDE" w:rsidP="00056EDE">
      <w:pPr>
        <w:tabs>
          <w:tab w:val="left" w:pos="42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4DA2">
        <w:rPr>
          <w:sz w:val="28"/>
          <w:szCs w:val="28"/>
        </w:rPr>
        <w:t>Настоящее Постановление обнародовать в установленном порядке.</w:t>
      </w:r>
    </w:p>
    <w:p w:rsidR="00056EDE" w:rsidRPr="00D84DA2" w:rsidRDefault="00056EDE" w:rsidP="00056EDE">
      <w:pPr>
        <w:widowControl w:val="0"/>
        <w:tabs>
          <w:tab w:val="left" w:pos="4256"/>
        </w:tabs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4DA2">
        <w:rPr>
          <w:sz w:val="28"/>
          <w:szCs w:val="28"/>
        </w:rPr>
        <w:t xml:space="preserve">Контроль за исполнением оставляю за собой. </w:t>
      </w:r>
    </w:p>
    <w:p w:rsidR="00056EDE" w:rsidRPr="00C84CB6" w:rsidRDefault="00056EDE" w:rsidP="00056EDE">
      <w:pPr>
        <w:pStyle w:val="a5"/>
        <w:tabs>
          <w:tab w:val="left" w:pos="4256"/>
        </w:tabs>
        <w:ind w:right="-1"/>
        <w:jc w:val="both"/>
        <w:rPr>
          <w:strike/>
          <w:sz w:val="28"/>
          <w:szCs w:val="28"/>
        </w:rPr>
      </w:pPr>
    </w:p>
    <w:p w:rsidR="00056EDE" w:rsidRPr="0029406F" w:rsidRDefault="00056EDE" w:rsidP="00056EDE">
      <w:pPr>
        <w:tabs>
          <w:tab w:val="left" w:pos="4256"/>
        </w:tabs>
        <w:spacing w:line="360" w:lineRule="auto"/>
        <w:jc w:val="center"/>
        <w:rPr>
          <w:sz w:val="28"/>
          <w:szCs w:val="28"/>
        </w:rPr>
      </w:pPr>
    </w:p>
    <w:p w:rsidR="00056EDE" w:rsidRDefault="00056EDE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056EDE" w:rsidRPr="002D27AF" w:rsidRDefault="00056EDE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</w:t>
      </w:r>
      <w:r w:rsidRPr="00677CA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В.Я.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>.</w:t>
      </w:r>
    </w:p>
    <w:p w:rsidR="00A66D9F" w:rsidRPr="00056EDE" w:rsidRDefault="00A66D9F" w:rsidP="00056EDE"/>
    <w:sectPr w:rsidR="00A66D9F" w:rsidRPr="00056EDE" w:rsidSect="003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6EDE"/>
    <w:rsid w:val="00057A48"/>
    <w:rsid w:val="002A013D"/>
    <w:rsid w:val="00303609"/>
    <w:rsid w:val="00333E35"/>
    <w:rsid w:val="005829BC"/>
    <w:rsid w:val="005F7275"/>
    <w:rsid w:val="006A1F35"/>
    <w:rsid w:val="006B6182"/>
    <w:rsid w:val="007D774C"/>
    <w:rsid w:val="00817718"/>
    <w:rsid w:val="00941C5A"/>
    <w:rsid w:val="00A66D9F"/>
    <w:rsid w:val="00AD68E5"/>
    <w:rsid w:val="00CA0496"/>
    <w:rsid w:val="00DB3C68"/>
    <w:rsid w:val="00E86FFB"/>
    <w:rsid w:val="00F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2119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4</cp:revision>
  <cp:lastPrinted>2018-12-24T07:09:00Z</cp:lastPrinted>
  <dcterms:created xsi:type="dcterms:W3CDTF">2019-07-26T12:35:00Z</dcterms:created>
  <dcterms:modified xsi:type="dcterms:W3CDTF">2020-01-09T09:33:00Z</dcterms:modified>
</cp:coreProperties>
</file>